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A50516">
        <w:rPr>
          <w:rFonts w:ascii="Times New Roman" w:hAnsi="Times New Roman"/>
          <w:color w:val="FF0000"/>
          <w:sz w:val="32"/>
          <w:szCs w:val="32"/>
        </w:rPr>
        <w:t>WORD FORMS FOR UNIT 2</w:t>
      </w: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tbl>
      <w:tblPr>
        <w:tblpPr w:leftFromText="180" w:rightFromText="180" w:horzAnchor="margin" w:tblpXSpec="center" w:tblpY="885"/>
        <w:tblW w:w="9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17"/>
        <w:gridCol w:w="1698"/>
        <w:gridCol w:w="1849"/>
        <w:gridCol w:w="2052"/>
        <w:gridCol w:w="1884"/>
      </w:tblGrid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No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Verbs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Nouns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Adjectives</w:t>
            </w: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Adverbs</w:t>
            </w: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Meanings</w:t>
            </w:r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(dis)agree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(dis)agreement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>đồng</w:t>
            </w:r>
            <w:proofErr w:type="spellEnd"/>
            <w:r w:rsidRPr="009B42B2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ý</w:t>
            </w:r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arrange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arrangement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sắp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xếp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assist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assistance/ assistant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giúp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đỡ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bear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birth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sinh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commerce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commercial</w:t>
            </w: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commercially</w:t>
            </w: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thương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mại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count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(un)countable/ countless</w:t>
            </w: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đếm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deliver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delivery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giao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hàng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distance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distant</w:t>
            </w: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khoảng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cách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emigrate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emigration/ emigrant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di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cư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exhibit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exhibition/ exhibitor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triển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lãm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deafen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deaf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deaf</w:t>
            </w: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điếc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introduce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introduction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giới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thiệu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invent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invention/ inventor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phát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minh</w:t>
            </w:r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invite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invitation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mời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speak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speaker/ speech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nói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bài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diễn</w:t>
            </w:r>
            <w:proofErr w:type="spellEnd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văn</w:t>
            </w:r>
            <w:proofErr w:type="spellEnd"/>
          </w:p>
        </w:tc>
      </w:tr>
      <w:tr w:rsidR="00076D59" w:rsidRPr="009B42B2" w:rsidTr="0038049A">
        <w:tc>
          <w:tcPr>
            <w:tcW w:w="55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717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</w:t>
            </w: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ucceed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(in)</w:t>
            </w:r>
          </w:p>
        </w:tc>
        <w:tc>
          <w:tcPr>
            <w:tcW w:w="1698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success</w:t>
            </w:r>
          </w:p>
        </w:tc>
        <w:tc>
          <w:tcPr>
            <w:tcW w:w="1849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(un)successful</w:t>
            </w:r>
          </w:p>
        </w:tc>
        <w:tc>
          <w:tcPr>
            <w:tcW w:w="2052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B42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(un)successfully</w:t>
            </w:r>
          </w:p>
        </w:tc>
        <w:tc>
          <w:tcPr>
            <w:tcW w:w="1884" w:type="dxa"/>
            <w:shd w:val="clear" w:color="auto" w:fill="auto"/>
          </w:tcPr>
          <w:p w:rsidR="00076D59" w:rsidRPr="009B42B2" w:rsidRDefault="00076D59" w:rsidP="0038049A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công</w:t>
            </w:r>
            <w:proofErr w:type="spellEnd"/>
          </w:p>
        </w:tc>
      </w:tr>
    </w:tbl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76D59" w:rsidRDefault="00076D59" w:rsidP="00076D59">
      <w:pPr>
        <w:jc w:val="center"/>
        <w:rPr>
          <w:rFonts w:ascii="Times New Roman" w:eastAsia="+mj-ea" w:hAnsi="Times New Roman"/>
          <w:color w:val="FF0000"/>
          <w:kern w:val="24"/>
          <w:sz w:val="28"/>
          <w:szCs w:val="28"/>
        </w:rPr>
      </w:pPr>
      <w:r w:rsidRPr="002C7CC1">
        <w:rPr>
          <w:rFonts w:ascii="Times New Roman" w:eastAsia="+mj-ea" w:hAnsi="Times New Roman"/>
          <w:color w:val="FF0000"/>
          <w:kern w:val="24"/>
          <w:sz w:val="28"/>
          <w:szCs w:val="28"/>
        </w:rPr>
        <w:t>UNIT 2: Making arrangements</w:t>
      </w:r>
    </w:p>
    <w:p w:rsidR="00076D59" w:rsidRPr="00171D01" w:rsidRDefault="00076D59" w:rsidP="00076D59">
      <w:pPr>
        <w:pStyle w:val="NormalWeb"/>
        <w:spacing w:before="154" w:beforeAutospacing="0" w:after="0" w:afterAutospacing="0"/>
        <w:jc w:val="center"/>
        <w:rPr>
          <w:sz w:val="28"/>
          <w:szCs w:val="28"/>
        </w:rPr>
      </w:pPr>
      <w:r w:rsidRPr="00171D01">
        <w:rPr>
          <w:rFonts w:ascii="Calibri" w:eastAsia="+mn-ea" w:hAnsi="Calibri" w:cs="+mn-cs"/>
          <w:color w:val="FF0000"/>
          <w:kern w:val="24"/>
          <w:sz w:val="28"/>
          <w:szCs w:val="28"/>
        </w:rPr>
        <w:t>Getting Started – Listen and read</w:t>
      </w:r>
    </w:p>
    <w:p w:rsidR="00076D59" w:rsidRPr="002C7CC1" w:rsidRDefault="00076D59" w:rsidP="00076D59">
      <w:pPr>
        <w:kinsoku w:val="0"/>
        <w:overflowPunct w:val="0"/>
        <w:spacing w:before="134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1D01">
        <w:rPr>
          <w:rFonts w:ascii="Times New Roman" w:eastAsia="+mn-ea" w:hAnsi="Times New Roman"/>
          <w:color w:val="FF0000"/>
          <w:kern w:val="24"/>
          <w:sz w:val="28"/>
          <w:szCs w:val="28"/>
        </w:rPr>
        <w:t>EXERCISES</w:t>
      </w:r>
    </w:p>
    <w:p w:rsidR="00076D59" w:rsidRPr="002C7CC1" w:rsidRDefault="00076D59" w:rsidP="00076D59">
      <w:pPr>
        <w:numPr>
          <w:ilvl w:val="0"/>
          <w:numId w:val="2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</w:rPr>
        <w:t>Choose the word whose underlined part is pronounced differently from that of others:</w:t>
      </w:r>
    </w:p>
    <w:p w:rsidR="00076D59" w:rsidRPr="002C7CC1" w:rsidRDefault="00076D59" w:rsidP="00076D59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A. </w:t>
      </w: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  <w:u w:val="single"/>
        </w:rPr>
        <w:t>a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rrangement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B. </w:t>
      </w: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  <w:u w:val="single"/>
        </w:rPr>
        <w:t>a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ddress 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C. m</w:t>
      </w: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  <w:u w:val="single"/>
        </w:rPr>
        <w:t>a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chine 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D. m</w:t>
      </w: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  <w:u w:val="single"/>
        </w:rPr>
        <w:t>a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ny</w:t>
      </w:r>
    </w:p>
    <w:p w:rsidR="00076D59" w:rsidRPr="002C7CC1" w:rsidRDefault="00076D59" w:rsidP="00076D59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A. cous</w:t>
      </w: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  <w:u w:val="single"/>
        </w:rPr>
        <w:t>i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n  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B. inv</w:t>
      </w: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  <w:u w:val="single"/>
        </w:rPr>
        <w:t>i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tation  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C. </w:t>
      </w: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  <w:u w:val="single"/>
        </w:rPr>
        <w:t>i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ntroduce 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D. em</w:t>
      </w: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  <w:u w:val="single"/>
        </w:rPr>
        <w:t>i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grate</w:t>
      </w:r>
    </w:p>
    <w:p w:rsidR="00076D59" w:rsidRPr="002C7CC1" w:rsidRDefault="00076D59" w:rsidP="00076D59">
      <w:pPr>
        <w:kinsoku w:val="0"/>
        <w:overflowPunct w:val="0"/>
        <w:spacing w:before="134" w:after="0" w:line="24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</w:rPr>
        <w:t>II. Choose the word whose stress syllable is different from that of others:</w:t>
      </w:r>
    </w:p>
    <w:p w:rsidR="00076D59" w:rsidRPr="002C7CC1" w:rsidRDefault="00076D59" w:rsidP="00076D59">
      <w:pPr>
        <w:kinsoku w:val="0"/>
        <w:overflowPunct w:val="0"/>
        <w:spacing w:before="134" w:after="0" w:line="24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lastRenderedPageBreak/>
        <w:t xml:space="preserve">1. A. transmit 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B. distance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C. telephone 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  <w:t>D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. hospital</w:t>
      </w:r>
    </w:p>
    <w:p w:rsidR="00076D59" w:rsidRDefault="00076D59" w:rsidP="00076D59">
      <w:pPr>
        <w:kinsoku w:val="0"/>
        <w:overflowPunct w:val="0"/>
        <w:spacing w:before="134" w:after="0" w:line="240" w:lineRule="auto"/>
        <w:ind w:firstLine="360"/>
        <w:textAlignment w:val="baseline"/>
        <w:rPr>
          <w:rFonts w:ascii="Times New Roman" w:eastAsia="+mn-ea" w:hAnsi="Times New Roman"/>
          <w:color w:val="000000"/>
          <w:kern w:val="24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2. A. exhibit   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B. demonstration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C. commercial 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D. conduction</w:t>
      </w:r>
    </w:p>
    <w:p w:rsidR="00076D59" w:rsidRPr="002C7CC1" w:rsidRDefault="00076D59" w:rsidP="00076D59">
      <w:pPr>
        <w:kinsoku w:val="0"/>
        <w:overflowPunct w:val="0"/>
        <w:spacing w:before="106" w:after="0" w:line="24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</w:rPr>
        <w:t xml:space="preserve">III. Multiple </w:t>
      </w:r>
      <w:proofErr w:type="gramStart"/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</w:rPr>
        <w:t>Choice</w:t>
      </w:r>
      <w:proofErr w:type="gramEnd"/>
      <w:r w:rsidRPr="002C7CC1">
        <w:rPr>
          <w:rFonts w:ascii="Times New Roman" w:eastAsia="+mn-ea" w:hAnsi="Times New Roman"/>
          <w:color w:val="FF0000"/>
          <w:kern w:val="24"/>
          <w:sz w:val="28"/>
          <w:szCs w:val="28"/>
        </w:rPr>
        <w:t>:</w:t>
      </w:r>
    </w:p>
    <w:p w:rsidR="00076D59" w:rsidRPr="002C7CC1" w:rsidRDefault="00076D59" w:rsidP="00076D59">
      <w:pPr>
        <w:numPr>
          <w:ilvl w:val="0"/>
          <w:numId w:val="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You can find his dress in the ____________.</w:t>
      </w:r>
    </w:p>
    <w:p w:rsidR="00076D59" w:rsidRPr="002C7CC1" w:rsidRDefault="00076D59" w:rsidP="00076D59">
      <w:pPr>
        <w:numPr>
          <w:ilvl w:val="0"/>
          <w:numId w:val="4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telephone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B. answering machine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C. telephone directory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D. fax machine</w:t>
      </w:r>
    </w:p>
    <w:p w:rsidR="00076D59" w:rsidRPr="002C7CC1" w:rsidRDefault="00076D59" w:rsidP="00076D59">
      <w:pPr>
        <w:kinsoku w:val="0"/>
        <w:overflowPunct w:val="0"/>
        <w:spacing w:before="106" w:after="0" w:line="24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2. Can I talk to the principle? 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  <w:t>- Please wait ___________.</w:t>
      </w:r>
    </w:p>
    <w:p w:rsidR="00076D59" w:rsidRPr="002C7CC1" w:rsidRDefault="00076D59" w:rsidP="00076D59">
      <w:pPr>
        <w:numPr>
          <w:ilvl w:val="0"/>
          <w:numId w:val="5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outdoor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B. outside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C. indoor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D. inside</w:t>
      </w:r>
    </w:p>
    <w:p w:rsidR="00076D59" w:rsidRPr="002C7CC1" w:rsidRDefault="00076D59" w:rsidP="00076D59">
      <w:pPr>
        <w:kinsoku w:val="0"/>
        <w:overflowPunct w:val="0"/>
        <w:spacing w:before="106" w:after="0" w:line="24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3. A man came and __________ you a message.</w:t>
      </w:r>
    </w:p>
    <w:p w:rsidR="00076D59" w:rsidRPr="002C7CC1" w:rsidRDefault="00076D59" w:rsidP="00076D59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gave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B. sent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C. took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D. left</w:t>
      </w:r>
    </w:p>
    <w:p w:rsidR="00076D59" w:rsidRPr="002C7CC1" w:rsidRDefault="00076D59" w:rsidP="00076D59">
      <w:pPr>
        <w:kinsoku w:val="0"/>
        <w:overflowPunct w:val="0"/>
        <w:spacing w:before="106" w:after="0" w:line="24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4. Ha is the daughter of my uncle. She’s my ___________.</w:t>
      </w:r>
    </w:p>
    <w:p w:rsidR="00076D59" w:rsidRPr="002C7CC1" w:rsidRDefault="00076D59" w:rsidP="00076D59">
      <w:pPr>
        <w:numPr>
          <w:ilvl w:val="0"/>
          <w:numId w:val="7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aunt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B. sister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C. brother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D. cousin</w:t>
      </w:r>
    </w:p>
    <w:p w:rsidR="00076D59" w:rsidRPr="002C7CC1" w:rsidRDefault="00076D59" w:rsidP="00076D59">
      <w:pPr>
        <w:kinsoku w:val="0"/>
        <w:overflowPunct w:val="0"/>
        <w:spacing w:before="106" w:after="0" w:line="24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5. </w:t>
      </w:r>
      <w:proofErr w:type="spellStart"/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Chau’s</w:t>
      </w:r>
      <w:proofErr w:type="spellEnd"/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father ___________ to the USA in 2011.</w:t>
      </w:r>
    </w:p>
    <w:p w:rsidR="00076D59" w:rsidRPr="002C7CC1" w:rsidRDefault="00076D59" w:rsidP="00076D59">
      <w:pPr>
        <w:numPr>
          <w:ilvl w:val="0"/>
          <w:numId w:val="8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walked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B. emigrated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C. swam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  <w:t>D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. ran</w:t>
      </w:r>
    </w:p>
    <w:p w:rsidR="00076D59" w:rsidRPr="002C7CC1" w:rsidRDefault="00076D59" w:rsidP="00076D59">
      <w:pPr>
        <w:kinsoku w:val="0"/>
        <w:overflowPunct w:val="0"/>
        <w:spacing w:before="106" w:after="0" w:line="24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6. You can ___________ him at this number.</w:t>
      </w:r>
    </w:p>
    <w:p w:rsidR="00076D59" w:rsidRDefault="00076D59" w:rsidP="00076D59">
      <w:pPr>
        <w:kinsoku w:val="0"/>
        <w:overflowPunct w:val="0"/>
        <w:spacing w:before="106" w:after="0" w:line="240" w:lineRule="auto"/>
        <w:ind w:firstLine="360"/>
        <w:textAlignment w:val="baseline"/>
        <w:rPr>
          <w:rFonts w:ascii="Times New Roman" w:eastAsia="+mn-ea" w:hAnsi="Times New Roman"/>
          <w:color w:val="000000"/>
          <w:kern w:val="24"/>
          <w:sz w:val="28"/>
          <w:szCs w:val="28"/>
        </w:rPr>
      </w:pP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A. see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B. meet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C. reach</w:t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ab/>
      </w:r>
      <w:r w:rsidRPr="002C7CC1">
        <w:rPr>
          <w:rFonts w:ascii="Times New Roman" w:eastAsia="+mn-ea" w:hAnsi="Times New Roman"/>
          <w:color w:val="000000"/>
          <w:kern w:val="24"/>
          <w:sz w:val="28"/>
          <w:szCs w:val="28"/>
        </w:rPr>
        <w:t>D. talk</w:t>
      </w:r>
    </w:p>
    <w:p w:rsidR="00076D59" w:rsidRPr="00171D01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sz w:val="28"/>
          <w:szCs w:val="28"/>
        </w:rPr>
      </w:pPr>
      <w:r w:rsidRPr="00171D01">
        <w:rPr>
          <w:rFonts w:eastAsia="+mn-ea"/>
          <w:color w:val="FF0000"/>
          <w:kern w:val="24"/>
          <w:sz w:val="28"/>
          <w:szCs w:val="28"/>
        </w:rPr>
        <w:t>IV. Supply the correct form of the words:</w:t>
      </w:r>
    </w:p>
    <w:p w:rsidR="00076D59" w:rsidRPr="00171D01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sz w:val="28"/>
          <w:szCs w:val="28"/>
        </w:rPr>
      </w:pPr>
      <w:r w:rsidRPr="00171D01">
        <w:rPr>
          <w:rFonts w:eastAsia="+mn-ea"/>
          <w:color w:val="000000"/>
          <w:kern w:val="24"/>
          <w:sz w:val="28"/>
          <w:szCs w:val="28"/>
        </w:rPr>
        <w:t>1. We can use a telephone to make ____________________. (</w:t>
      </w:r>
      <w:proofErr w:type="gramStart"/>
      <w:r w:rsidRPr="00171D01">
        <w:rPr>
          <w:rFonts w:eastAsia="+mn-ea"/>
          <w:color w:val="000000"/>
          <w:kern w:val="24"/>
          <w:sz w:val="28"/>
          <w:szCs w:val="28"/>
        </w:rPr>
        <w:t>arrange</w:t>
      </w:r>
      <w:proofErr w:type="gramEnd"/>
      <w:r w:rsidRPr="00171D01">
        <w:rPr>
          <w:rFonts w:eastAsia="+mn-ea"/>
          <w:color w:val="000000"/>
          <w:kern w:val="24"/>
          <w:sz w:val="28"/>
          <w:szCs w:val="28"/>
        </w:rPr>
        <w:t>)</w:t>
      </w:r>
    </w:p>
    <w:p w:rsidR="00076D59" w:rsidRPr="00171D01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sz w:val="28"/>
          <w:szCs w:val="28"/>
        </w:rPr>
      </w:pPr>
      <w:r w:rsidRPr="00171D01">
        <w:rPr>
          <w:rFonts w:eastAsia="+mn-ea"/>
          <w:color w:val="000000"/>
          <w:kern w:val="24"/>
          <w:sz w:val="28"/>
          <w:szCs w:val="28"/>
        </w:rPr>
        <w:t>2. I asked Ha to go to the movie but she ______________. (</w:t>
      </w:r>
      <w:proofErr w:type="gramStart"/>
      <w:r w:rsidRPr="00171D01">
        <w:rPr>
          <w:rFonts w:eastAsia="+mn-ea"/>
          <w:color w:val="000000"/>
          <w:kern w:val="24"/>
          <w:sz w:val="28"/>
          <w:szCs w:val="28"/>
        </w:rPr>
        <w:t>agreement</w:t>
      </w:r>
      <w:proofErr w:type="gramEnd"/>
      <w:r w:rsidRPr="00171D01">
        <w:rPr>
          <w:rFonts w:eastAsia="+mn-ea"/>
          <w:color w:val="000000"/>
          <w:kern w:val="24"/>
          <w:sz w:val="28"/>
          <w:szCs w:val="28"/>
        </w:rPr>
        <w:t>)</w:t>
      </w:r>
    </w:p>
    <w:p w:rsidR="00076D59" w:rsidRPr="00171D01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sz w:val="28"/>
          <w:szCs w:val="28"/>
        </w:rPr>
      </w:pPr>
      <w:r w:rsidRPr="00171D01">
        <w:rPr>
          <w:rFonts w:eastAsia="+mn-ea"/>
          <w:color w:val="000000"/>
          <w:kern w:val="24"/>
          <w:sz w:val="28"/>
          <w:szCs w:val="28"/>
        </w:rPr>
        <w:t xml:space="preserve">3. This is Miss </w:t>
      </w:r>
      <w:proofErr w:type="spellStart"/>
      <w:r w:rsidRPr="00171D01">
        <w:rPr>
          <w:rFonts w:eastAsia="+mn-ea"/>
          <w:color w:val="000000"/>
          <w:kern w:val="24"/>
          <w:sz w:val="28"/>
          <w:szCs w:val="28"/>
        </w:rPr>
        <w:t>Linh</w:t>
      </w:r>
      <w:proofErr w:type="spellEnd"/>
      <w:r w:rsidRPr="00171D01">
        <w:rPr>
          <w:rFonts w:eastAsia="+mn-ea"/>
          <w:color w:val="000000"/>
          <w:kern w:val="24"/>
          <w:sz w:val="28"/>
          <w:szCs w:val="28"/>
        </w:rPr>
        <w:t>. She’s my _________________. (</w:t>
      </w:r>
      <w:proofErr w:type="gramStart"/>
      <w:r w:rsidRPr="00171D01">
        <w:rPr>
          <w:rFonts w:eastAsia="+mn-ea"/>
          <w:color w:val="000000"/>
          <w:kern w:val="24"/>
          <w:sz w:val="28"/>
          <w:szCs w:val="28"/>
        </w:rPr>
        <w:t>assist</w:t>
      </w:r>
      <w:proofErr w:type="gramEnd"/>
      <w:r w:rsidRPr="00171D01">
        <w:rPr>
          <w:rFonts w:eastAsia="+mn-ea"/>
          <w:color w:val="000000"/>
          <w:kern w:val="24"/>
          <w:sz w:val="28"/>
          <w:szCs w:val="28"/>
        </w:rPr>
        <w:t>)</w:t>
      </w:r>
    </w:p>
    <w:p w:rsidR="00076D59" w:rsidRPr="00171D01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sz w:val="28"/>
          <w:szCs w:val="28"/>
        </w:rPr>
      </w:pPr>
      <w:r w:rsidRPr="00171D01">
        <w:rPr>
          <w:rFonts w:eastAsia="+mn-ea"/>
          <w:color w:val="000000"/>
          <w:kern w:val="24"/>
          <w:sz w:val="28"/>
          <w:szCs w:val="28"/>
        </w:rPr>
        <w:t>4. He called about his hamburger __________________. (</w:t>
      </w:r>
      <w:proofErr w:type="gramStart"/>
      <w:r w:rsidRPr="00171D01">
        <w:rPr>
          <w:rFonts w:eastAsia="+mn-ea"/>
          <w:color w:val="000000"/>
          <w:kern w:val="24"/>
          <w:sz w:val="28"/>
          <w:szCs w:val="28"/>
        </w:rPr>
        <w:t>deliver</w:t>
      </w:r>
      <w:proofErr w:type="gramEnd"/>
      <w:r w:rsidRPr="00171D01">
        <w:rPr>
          <w:rFonts w:eastAsia="+mn-ea"/>
          <w:color w:val="000000"/>
          <w:kern w:val="24"/>
          <w:sz w:val="28"/>
          <w:szCs w:val="28"/>
        </w:rPr>
        <w:t>)</w:t>
      </w:r>
    </w:p>
    <w:p w:rsidR="00076D59" w:rsidRPr="00171D01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sz w:val="28"/>
          <w:szCs w:val="28"/>
        </w:rPr>
      </w:pPr>
      <w:r w:rsidRPr="00171D01">
        <w:rPr>
          <w:rFonts w:eastAsia="+mn-ea"/>
          <w:color w:val="000000"/>
          <w:kern w:val="24"/>
          <w:sz w:val="28"/>
          <w:szCs w:val="28"/>
        </w:rPr>
        <w:t>5. May I ___________________________ myself? (</w:t>
      </w:r>
      <w:proofErr w:type="gramStart"/>
      <w:r w:rsidRPr="00171D01">
        <w:rPr>
          <w:rFonts w:eastAsia="+mn-ea"/>
          <w:color w:val="000000"/>
          <w:kern w:val="24"/>
          <w:sz w:val="28"/>
          <w:szCs w:val="28"/>
        </w:rPr>
        <w:t>introduction</w:t>
      </w:r>
      <w:proofErr w:type="gramEnd"/>
      <w:r w:rsidRPr="00171D01">
        <w:rPr>
          <w:rFonts w:eastAsia="+mn-ea"/>
          <w:color w:val="000000"/>
          <w:kern w:val="24"/>
          <w:sz w:val="28"/>
          <w:szCs w:val="28"/>
        </w:rPr>
        <w:t>)</w:t>
      </w:r>
    </w:p>
    <w:p w:rsidR="00076D59" w:rsidRPr="00171D01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sz w:val="28"/>
          <w:szCs w:val="28"/>
        </w:rPr>
      </w:pPr>
      <w:r w:rsidRPr="00171D01">
        <w:rPr>
          <w:rFonts w:eastAsia="+mn-ea"/>
          <w:color w:val="000000"/>
          <w:kern w:val="24"/>
          <w:sz w:val="28"/>
          <w:szCs w:val="28"/>
        </w:rPr>
        <w:t>6. There will be a car __________________ next week. (</w:t>
      </w:r>
      <w:proofErr w:type="gramStart"/>
      <w:r w:rsidRPr="00171D01">
        <w:rPr>
          <w:rFonts w:eastAsia="+mn-ea"/>
          <w:color w:val="000000"/>
          <w:kern w:val="24"/>
          <w:sz w:val="28"/>
          <w:szCs w:val="28"/>
        </w:rPr>
        <w:t>exhibit</w:t>
      </w:r>
      <w:proofErr w:type="gramEnd"/>
      <w:r w:rsidRPr="00171D01">
        <w:rPr>
          <w:rFonts w:eastAsia="+mn-ea"/>
          <w:color w:val="000000"/>
          <w:kern w:val="24"/>
          <w:sz w:val="28"/>
          <w:szCs w:val="28"/>
        </w:rPr>
        <w:t>)</w:t>
      </w:r>
    </w:p>
    <w:p w:rsidR="00076D59" w:rsidRPr="00171D01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sz w:val="28"/>
          <w:szCs w:val="28"/>
        </w:rPr>
      </w:pPr>
      <w:r w:rsidRPr="00171D01">
        <w:rPr>
          <w:rFonts w:eastAsia="+mn-ea"/>
          <w:color w:val="000000"/>
          <w:kern w:val="24"/>
          <w:sz w:val="28"/>
          <w:szCs w:val="28"/>
        </w:rPr>
        <w:t>7. Bell __________________ the telephone. (</w:t>
      </w:r>
      <w:proofErr w:type="gramStart"/>
      <w:r w:rsidRPr="00171D01">
        <w:rPr>
          <w:rFonts w:eastAsia="+mn-ea"/>
          <w:color w:val="000000"/>
          <w:kern w:val="24"/>
          <w:sz w:val="28"/>
          <w:szCs w:val="28"/>
        </w:rPr>
        <w:t>inventor</w:t>
      </w:r>
      <w:proofErr w:type="gramEnd"/>
      <w:r w:rsidRPr="00171D01">
        <w:rPr>
          <w:rFonts w:eastAsia="+mn-ea"/>
          <w:color w:val="000000"/>
          <w:kern w:val="24"/>
          <w:sz w:val="28"/>
          <w:szCs w:val="28"/>
        </w:rPr>
        <w:t>)</w:t>
      </w:r>
    </w:p>
    <w:p w:rsidR="00076D59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171D01">
        <w:rPr>
          <w:rFonts w:eastAsia="+mn-ea"/>
          <w:color w:val="000000"/>
          <w:kern w:val="24"/>
          <w:sz w:val="28"/>
          <w:szCs w:val="28"/>
        </w:rPr>
        <w:t>8. He tried his best but he was __________________. (</w:t>
      </w:r>
      <w:proofErr w:type="gramStart"/>
      <w:r w:rsidRPr="00171D01">
        <w:rPr>
          <w:rFonts w:eastAsia="+mn-ea"/>
          <w:color w:val="000000"/>
          <w:kern w:val="24"/>
          <w:sz w:val="28"/>
          <w:szCs w:val="28"/>
        </w:rPr>
        <w:t>succeed</w:t>
      </w:r>
      <w:proofErr w:type="gramEnd"/>
      <w:r w:rsidRPr="00171D01">
        <w:rPr>
          <w:rFonts w:eastAsia="+mn-ea"/>
          <w:color w:val="000000"/>
          <w:kern w:val="24"/>
          <w:sz w:val="28"/>
          <w:szCs w:val="28"/>
        </w:rPr>
        <w:t>)</w:t>
      </w:r>
    </w:p>
    <w:p w:rsidR="00076D59" w:rsidRPr="00FD6AA4" w:rsidRDefault="00076D59" w:rsidP="00076D59">
      <w:pPr>
        <w:pStyle w:val="NormalWeb"/>
        <w:kinsoku w:val="0"/>
        <w:overflowPunct w:val="0"/>
        <w:spacing w:before="106" w:beforeAutospacing="0" w:after="0" w:afterAutospacing="0"/>
        <w:textAlignment w:val="baseline"/>
        <w:rPr>
          <w:color w:val="FF0000"/>
          <w:sz w:val="28"/>
          <w:szCs w:val="28"/>
        </w:rPr>
      </w:pPr>
      <w:r w:rsidRPr="00FD6AA4">
        <w:rPr>
          <w:rFonts w:eastAsia="+mn-ea"/>
          <w:color w:val="FF0000"/>
          <w:kern w:val="24"/>
          <w:sz w:val="28"/>
          <w:szCs w:val="28"/>
        </w:rPr>
        <w:t>V</w:t>
      </w:r>
      <w:r w:rsidRPr="00FD6AA4">
        <w:rPr>
          <w:rFonts w:eastAsia="+mn-ea"/>
          <w:color w:val="FF0000"/>
          <w:kern w:val="24"/>
          <w:sz w:val="28"/>
          <w:szCs w:val="28"/>
          <w:u w:val="single"/>
        </w:rPr>
        <w:t>. Sentence Transformation</w:t>
      </w:r>
    </w:p>
    <w:p w:rsidR="00076D59" w:rsidRPr="00FD6AA4" w:rsidRDefault="00076D59" w:rsidP="00076D59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S + intend + to inf. = S + be going to </w:t>
      </w:r>
      <w:proofErr w:type="gramStart"/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inf</w:t>
      </w:r>
      <w:proofErr w:type="gramEnd"/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.</w:t>
      </w:r>
    </w:p>
    <w:p w:rsidR="00076D59" w:rsidRPr="00FD6AA4" w:rsidRDefault="00076D59" w:rsidP="00076D59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1. </w:t>
      </w:r>
      <w:proofErr w:type="spellStart"/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Hoa</w:t>
      </w:r>
      <w:proofErr w:type="spellEnd"/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intends to say goodbye to Minh. </w:t>
      </w:r>
      <w:r w:rsidRPr="00FD6AA4">
        <w:rPr>
          <w:rFonts w:ascii="Times New Roman" w:eastAsia="+mn-ea" w:hAnsi="Wingdings"/>
          <w:sz w:val="28"/>
          <w:szCs w:val="28"/>
        </w:rPr>
        <w:sym w:font="Wingdings" w:char="F0E0"/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Hoa</w:t>
      </w:r>
      <w:proofErr w:type="spellEnd"/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_________________ ____________________</w:t>
      </w:r>
    </w:p>
    <w:p w:rsidR="00076D59" w:rsidRPr="00FD6AA4" w:rsidRDefault="00076D59" w:rsidP="00076D59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2. They intend to buy a new car. </w:t>
      </w:r>
      <w:r w:rsidRPr="00FD6AA4">
        <w:rPr>
          <w:rFonts w:ascii="Times New Roman" w:eastAsia="+mn-ea" w:hAnsi="Wingdings"/>
          <w:color w:val="000000"/>
          <w:kern w:val="24"/>
          <w:sz w:val="28"/>
          <w:szCs w:val="28"/>
        </w:rPr>
        <w:sym w:font="Wingdings" w:char="F0E0"/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They ________________________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__________________</w:t>
      </w:r>
    </w:p>
    <w:p w:rsidR="00076D59" w:rsidRPr="00FD6AA4" w:rsidRDefault="00076D59" w:rsidP="00076D59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3. Long intends to walk to school. </w:t>
      </w:r>
      <w:r w:rsidRPr="00FD6AA4">
        <w:rPr>
          <w:rFonts w:ascii="Times New Roman" w:eastAsia="+mn-ea" w:hAnsi="Wingdings"/>
          <w:color w:val="000000"/>
          <w:kern w:val="24"/>
          <w:sz w:val="28"/>
          <w:szCs w:val="28"/>
        </w:rPr>
        <w:sym w:font="Wingdings" w:char="F0E0"/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Long _______________________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_____________________</w:t>
      </w:r>
    </w:p>
    <w:p w:rsidR="00076D59" w:rsidRPr="00FD6AA4" w:rsidRDefault="00076D59" w:rsidP="00076D59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4. He is the inventor of this machine. </w:t>
      </w:r>
      <w:r w:rsidRPr="00FD6AA4">
        <w:rPr>
          <w:rFonts w:ascii="Times New Roman" w:eastAsia="+mn-ea" w:hAnsi="Wingdings"/>
          <w:color w:val="000000"/>
          <w:kern w:val="24"/>
          <w:sz w:val="28"/>
          <w:szCs w:val="28"/>
        </w:rPr>
        <w:sym w:font="Wingdings" w:char="F0E0"/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He _____________________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______________________</w:t>
      </w:r>
    </w:p>
    <w:p w:rsidR="00076D59" w:rsidRPr="00FD6AA4" w:rsidRDefault="00076D59" w:rsidP="00076D59">
      <w:pPr>
        <w:numPr>
          <w:ilvl w:val="0"/>
          <w:numId w:val="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This machine is _________________________________________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______________</w:t>
      </w:r>
    </w:p>
    <w:p w:rsidR="00076D59" w:rsidRPr="00FD6AA4" w:rsidRDefault="00076D59" w:rsidP="00076D59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5. Ba can’t go swimming today because he is ill. </w:t>
      </w:r>
      <w:r w:rsidRPr="00FD6AA4">
        <w:rPr>
          <w:rFonts w:ascii="Times New Roman" w:eastAsia="+mn-ea" w:hAnsi="Wingdings"/>
          <w:color w:val="000000"/>
          <w:kern w:val="24"/>
          <w:sz w:val="28"/>
          <w:szCs w:val="28"/>
        </w:rPr>
        <w:sym w:font="Wingdings" w:char="F0E0"/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Ba isn’t _________ _______________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______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________________________.</w:t>
      </w:r>
    </w:p>
    <w:p w:rsidR="00076D59" w:rsidRPr="00FD6AA4" w:rsidRDefault="00076D59" w:rsidP="00076D59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6. Mr. Lam is very rich. He can travel around the world. </w:t>
      </w:r>
      <w:r w:rsidRPr="00FD6AA4">
        <w:rPr>
          <w:rFonts w:ascii="Times New Roman" w:eastAsia="+mn-ea" w:hAnsi="Wingdings"/>
          <w:color w:val="000000"/>
          <w:kern w:val="24"/>
          <w:sz w:val="28"/>
          <w:szCs w:val="28"/>
        </w:rPr>
        <w:sym w:font="Wingdings" w:char="F0E0"/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Mr. Lam is _________________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____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___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FD6AA4">
        <w:rPr>
          <w:rFonts w:ascii="Times New Roman" w:eastAsia="+mn-ea" w:hAnsi="Times New Roman"/>
          <w:color w:val="000000"/>
          <w:kern w:val="24"/>
          <w:sz w:val="28"/>
          <w:szCs w:val="28"/>
        </w:rPr>
        <w:t>__________________________</w:t>
      </w:r>
    </w:p>
    <w:p w:rsidR="00076D59" w:rsidRPr="00FD6AA4" w:rsidRDefault="00076D59" w:rsidP="00076D59">
      <w:pPr>
        <w:rPr>
          <w:rFonts w:ascii="Times New Roman" w:hAnsi="Times New Roman"/>
          <w:color w:val="FF0000"/>
          <w:sz w:val="28"/>
          <w:szCs w:val="28"/>
        </w:rPr>
      </w:pPr>
    </w:p>
    <w:p w:rsidR="007554D1" w:rsidRDefault="007554D1">
      <w:bookmarkStart w:id="0" w:name="_GoBack"/>
      <w:bookmarkEnd w:id="0"/>
    </w:p>
    <w:sectPr w:rsidR="007554D1" w:rsidSect="009B42B2">
      <w:pgSz w:w="11907" w:h="16840" w:code="9"/>
      <w:pgMar w:top="284" w:right="227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B21"/>
    <w:multiLevelType w:val="hybridMultilevel"/>
    <w:tmpl w:val="46A801C4"/>
    <w:lvl w:ilvl="0" w:tplc="3B1ADBC8">
      <w:start w:val="1"/>
      <w:numFmt w:val="upperLetter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322F5"/>
    <w:multiLevelType w:val="hybridMultilevel"/>
    <w:tmpl w:val="FE18A680"/>
    <w:lvl w:ilvl="0" w:tplc="12DCEF60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31A05"/>
    <w:multiLevelType w:val="hybridMultilevel"/>
    <w:tmpl w:val="6D20C7BC"/>
    <w:lvl w:ilvl="0" w:tplc="6B9227C0">
      <w:start w:val="1"/>
      <w:numFmt w:val="upperLetter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E7F38"/>
    <w:multiLevelType w:val="hybridMultilevel"/>
    <w:tmpl w:val="FC084A74"/>
    <w:lvl w:ilvl="0" w:tplc="37FC078C">
      <w:start w:val="1"/>
      <w:numFmt w:val="upperRoman"/>
      <w:lvlText w:val="%1."/>
      <w:lvlJc w:val="left"/>
      <w:pPr>
        <w:ind w:left="1440" w:hanging="1080"/>
      </w:pPr>
      <w:rPr>
        <w:rFonts w:eastAsia="+mn-e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64C04"/>
    <w:multiLevelType w:val="hybridMultilevel"/>
    <w:tmpl w:val="C6C2BD12"/>
    <w:lvl w:ilvl="0" w:tplc="814E03E6">
      <w:start w:val="1"/>
      <w:numFmt w:val="upperLetter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409E0"/>
    <w:multiLevelType w:val="hybridMultilevel"/>
    <w:tmpl w:val="F1329AEA"/>
    <w:lvl w:ilvl="0" w:tplc="2AFC70E2">
      <w:start w:val="1"/>
      <w:numFmt w:val="upperLetter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72BFB"/>
    <w:multiLevelType w:val="hybridMultilevel"/>
    <w:tmpl w:val="489ACFD8"/>
    <w:lvl w:ilvl="0" w:tplc="A788ACCA">
      <w:start w:val="1"/>
      <w:numFmt w:val="upperLetter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F3103"/>
    <w:multiLevelType w:val="hybridMultilevel"/>
    <w:tmpl w:val="6F86EE52"/>
    <w:lvl w:ilvl="0" w:tplc="C570F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81F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9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A2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E9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AC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85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E8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8F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711D68"/>
    <w:multiLevelType w:val="hybridMultilevel"/>
    <w:tmpl w:val="912CBE8A"/>
    <w:lvl w:ilvl="0" w:tplc="5492BFB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9C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5E0A1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8CBF9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C69FD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D0093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4F21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EC0E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AA2A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59"/>
    <w:rsid w:val="00076D59"/>
    <w:rsid w:val="0075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NGAN</dc:creator>
  <cp:lastModifiedBy>MS NGAN</cp:lastModifiedBy>
  <cp:revision>1</cp:revision>
  <dcterms:created xsi:type="dcterms:W3CDTF">2021-09-18T03:57:00Z</dcterms:created>
  <dcterms:modified xsi:type="dcterms:W3CDTF">2021-09-18T03:57:00Z</dcterms:modified>
</cp:coreProperties>
</file>